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B5" w:rsidRPr="004755CB" w:rsidRDefault="005325B5" w:rsidP="00F778BB">
      <w:pPr>
        <w:pStyle w:val="1"/>
        <w:rPr>
          <w:rFonts w:ascii="Times New Roman" w:hAnsi="Times New Roman" w:cs="Times New Roman"/>
          <w:color w:val="auto"/>
        </w:rPr>
      </w:pPr>
    </w:p>
    <w:p w:rsidR="003A7C84" w:rsidRPr="000F33A6" w:rsidRDefault="000F33A6" w:rsidP="00561FB6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ИНФОРМАЦИОННОЕ ПИСЬМО</w:t>
      </w:r>
    </w:p>
    <w:p w:rsidR="00C06651" w:rsidRDefault="000F33A6" w:rsidP="00F834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04 АПРЕЛЯ 2017 </w:t>
      </w:r>
      <w:r w:rsidR="0076367B" w:rsidRPr="000F33A6">
        <w:rPr>
          <w:rFonts w:ascii="Times New Roman" w:hAnsi="Times New Roman"/>
        </w:rPr>
        <w:t xml:space="preserve"> </w:t>
      </w:r>
      <w:r w:rsidR="00F83449" w:rsidRPr="000F33A6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0F33A6" w:rsidRPr="000F33A6" w:rsidRDefault="000F33A6" w:rsidP="00F83449">
      <w:pPr>
        <w:rPr>
          <w:rFonts w:ascii="Times New Roman" w:hAnsi="Times New Roman"/>
        </w:rPr>
      </w:pPr>
      <w:r>
        <w:rPr>
          <w:rFonts w:ascii="Times New Roman" w:hAnsi="Times New Roman"/>
        </w:rPr>
        <w:t>Москва</w:t>
      </w:r>
    </w:p>
    <w:p w:rsidR="0076367B" w:rsidRPr="000F33A6" w:rsidRDefault="0076367B" w:rsidP="00B13EF9">
      <w:pPr>
        <w:rPr>
          <w:rFonts w:ascii="Times New Roman" w:hAnsi="Times New Roman"/>
        </w:rPr>
      </w:pPr>
    </w:p>
    <w:p w:rsidR="00BE4363" w:rsidRPr="000F33A6" w:rsidRDefault="000F33A6" w:rsidP="00B13EF9">
      <w:pPr>
        <w:rPr>
          <w:rFonts w:ascii="Times New Roman" w:hAnsi="Times New Roman"/>
        </w:rPr>
      </w:pPr>
      <w:r>
        <w:rPr>
          <w:rFonts w:ascii="Times New Roman" w:hAnsi="Times New Roman"/>
        </w:rPr>
        <w:t>Настоящим письмом АЗИМУТ Отель Олимпик Москва выражает Вам свое уважение и любезно просит принять к сведению следующую информацию по бронированию номеров в период проведения Кубка Мэра по Бильярду, проводимого в период с 15 мая по 20 мая 2017:</w:t>
      </w:r>
    </w:p>
    <w:p w:rsidR="004755CB" w:rsidRDefault="004755CB" w:rsidP="00B13EF9">
      <w:pPr>
        <w:rPr>
          <w:rFonts w:ascii="Times New Roman" w:hAnsi="Times New Roman"/>
          <w:lang w:val="en-US"/>
        </w:rPr>
      </w:pPr>
    </w:p>
    <w:p w:rsidR="004755CB" w:rsidRPr="000F33A6" w:rsidRDefault="000F33A6" w:rsidP="004755CB">
      <w:pPr>
        <w:pStyle w:val="a7"/>
        <w:numPr>
          <w:ilvl w:val="0"/>
          <w:numId w:val="7"/>
        </w:numPr>
      </w:pPr>
      <w:r>
        <w:t>При необходимости сделать бронирование номера, пожалуйста, заполните форму для бронирования, чтобы получить специальную цену на размещение.</w:t>
      </w:r>
    </w:p>
    <w:p w:rsidR="00322A50" w:rsidRPr="000F33A6" w:rsidRDefault="000F33A6" w:rsidP="004755CB">
      <w:pPr>
        <w:pStyle w:val="a7"/>
        <w:numPr>
          <w:ilvl w:val="0"/>
          <w:numId w:val="7"/>
        </w:numPr>
      </w:pPr>
      <w:r>
        <w:t>Полная</w:t>
      </w:r>
      <w:r w:rsidRPr="000F33A6">
        <w:t xml:space="preserve"> </w:t>
      </w:r>
      <w:r>
        <w:t>оплата</w:t>
      </w:r>
      <w:r w:rsidRPr="000F33A6">
        <w:t xml:space="preserve"> </w:t>
      </w:r>
      <w:r>
        <w:t>проживания</w:t>
      </w:r>
      <w:r w:rsidRPr="000F33A6">
        <w:t xml:space="preserve"> </w:t>
      </w:r>
      <w:r>
        <w:t>будет</w:t>
      </w:r>
      <w:r w:rsidRPr="000F33A6">
        <w:t xml:space="preserve"> </w:t>
      </w:r>
      <w:r>
        <w:t>взиматься</w:t>
      </w:r>
      <w:r w:rsidRPr="000F33A6">
        <w:t xml:space="preserve"> </w:t>
      </w:r>
      <w:r>
        <w:t>при</w:t>
      </w:r>
      <w:r w:rsidRPr="000F33A6">
        <w:t xml:space="preserve"> </w:t>
      </w:r>
      <w:r>
        <w:t>заезде</w:t>
      </w:r>
      <w:r w:rsidRPr="000F33A6">
        <w:t>.</w:t>
      </w:r>
    </w:p>
    <w:p w:rsidR="004755CB" w:rsidRPr="000F33A6" w:rsidRDefault="000F33A6" w:rsidP="004755CB">
      <w:pPr>
        <w:pStyle w:val="a7"/>
        <w:numPr>
          <w:ilvl w:val="0"/>
          <w:numId w:val="7"/>
        </w:numPr>
      </w:pPr>
      <w:r>
        <w:t>Кредитная карта необходима только для гарантии бронирования.</w:t>
      </w:r>
    </w:p>
    <w:p w:rsidR="004755CB" w:rsidRPr="000F33A6" w:rsidRDefault="000F33A6" w:rsidP="004755CB">
      <w:pPr>
        <w:pStyle w:val="a7"/>
        <w:numPr>
          <w:ilvl w:val="0"/>
          <w:numId w:val="7"/>
        </w:numPr>
      </w:pPr>
      <w:r>
        <w:t>Отмена бронирования без штрафа возможна за 14 дней до даты заезда. Если отмена произошла меньше, чем за 14 дней до заезда, то отелем будут применяться штрафные санкции в размере 1 (одной) ночи проживания.</w:t>
      </w:r>
    </w:p>
    <w:p w:rsidR="004755CB" w:rsidRPr="00C37497" w:rsidRDefault="000F33A6" w:rsidP="004755CB">
      <w:pPr>
        <w:pStyle w:val="a7"/>
        <w:numPr>
          <w:ilvl w:val="0"/>
          <w:numId w:val="7"/>
        </w:numPr>
      </w:pPr>
      <w:r>
        <w:t xml:space="preserve">В </w:t>
      </w:r>
      <w:proofErr w:type="gramStart"/>
      <w:r>
        <w:t>случае</w:t>
      </w:r>
      <w:proofErr w:type="gramEnd"/>
      <w:r>
        <w:t xml:space="preserve"> </w:t>
      </w:r>
      <w:proofErr w:type="spellStart"/>
      <w:r>
        <w:t>незаезда</w:t>
      </w:r>
      <w:proofErr w:type="spellEnd"/>
      <w:r>
        <w:t xml:space="preserve"> (бронирование не отменено и гость не приехал), отель будет взимать штраф в размере стоимости номера за весь период</w:t>
      </w:r>
      <w:r w:rsidR="00C37497">
        <w:t xml:space="preserve"> проживания.</w:t>
      </w:r>
    </w:p>
    <w:p w:rsidR="00BE4363" w:rsidRPr="00C37497" w:rsidRDefault="00C37497" w:rsidP="004755CB">
      <w:pPr>
        <w:pStyle w:val="a7"/>
        <w:numPr>
          <w:ilvl w:val="0"/>
          <w:numId w:val="7"/>
        </w:numPr>
      </w:pPr>
      <w:r>
        <w:t>Специальные цены* на размещение доступны до 24 апреля 2017. В</w:t>
      </w:r>
      <w:r w:rsidRPr="00C37497">
        <w:t xml:space="preserve"> </w:t>
      </w:r>
      <w:proofErr w:type="gramStart"/>
      <w:r>
        <w:t>случае</w:t>
      </w:r>
      <w:proofErr w:type="gramEnd"/>
      <w:r w:rsidRPr="00C37497">
        <w:t xml:space="preserve"> </w:t>
      </w:r>
      <w:r>
        <w:t>поступления</w:t>
      </w:r>
      <w:r w:rsidRPr="00C37497">
        <w:t xml:space="preserve"> </w:t>
      </w:r>
      <w:r>
        <w:t>заявки</w:t>
      </w:r>
      <w:r w:rsidRPr="00C37497">
        <w:t xml:space="preserve"> </w:t>
      </w:r>
      <w:r>
        <w:t>на</w:t>
      </w:r>
      <w:r w:rsidRPr="00C37497">
        <w:t xml:space="preserve"> </w:t>
      </w:r>
      <w:r>
        <w:t>бронирование</w:t>
      </w:r>
      <w:r w:rsidRPr="00C37497">
        <w:t xml:space="preserve"> </w:t>
      </w:r>
      <w:r>
        <w:t>номера</w:t>
      </w:r>
      <w:r w:rsidRPr="00C37497">
        <w:t xml:space="preserve"> </w:t>
      </w:r>
      <w:r>
        <w:t>после</w:t>
      </w:r>
      <w:r w:rsidRPr="00C37497">
        <w:t xml:space="preserve"> </w:t>
      </w:r>
      <w:r>
        <w:t>этой</w:t>
      </w:r>
      <w:r w:rsidRPr="00C37497">
        <w:t xml:space="preserve"> </w:t>
      </w:r>
      <w:r>
        <w:t>даты</w:t>
      </w:r>
      <w:r w:rsidRPr="00C37497">
        <w:t xml:space="preserve"> </w:t>
      </w:r>
      <w:r>
        <w:t>отель</w:t>
      </w:r>
      <w:r w:rsidRPr="00C37497">
        <w:t xml:space="preserve"> </w:t>
      </w:r>
      <w:r>
        <w:t>вправе</w:t>
      </w:r>
      <w:r w:rsidRPr="00C37497">
        <w:t xml:space="preserve"> </w:t>
      </w:r>
      <w:r>
        <w:t>применить</w:t>
      </w:r>
      <w:r w:rsidRPr="00C37497">
        <w:t xml:space="preserve"> </w:t>
      </w:r>
      <w:r>
        <w:t>Лучшую</w:t>
      </w:r>
      <w:r w:rsidRPr="00C37497">
        <w:t xml:space="preserve"> </w:t>
      </w:r>
      <w:r>
        <w:t>цену</w:t>
      </w:r>
      <w:r w:rsidRPr="00C37497">
        <w:t xml:space="preserve"> </w:t>
      </w:r>
      <w:r>
        <w:t>дня</w:t>
      </w:r>
      <w:r w:rsidRPr="00C37497">
        <w:t>.</w:t>
      </w:r>
    </w:p>
    <w:p w:rsidR="00BE4363" w:rsidRPr="00C37497" w:rsidRDefault="00BE4363" w:rsidP="00BE4363">
      <w:pPr>
        <w:pStyle w:val="a7"/>
      </w:pPr>
    </w:p>
    <w:p w:rsidR="00AD1F94" w:rsidRPr="00BE4363" w:rsidRDefault="00E86B24" w:rsidP="00E86B24">
      <w:pPr>
        <w:rPr>
          <w:rFonts w:ascii="Times New Roman" w:hAnsi="Times New Roman"/>
          <w:sz w:val="24"/>
          <w:szCs w:val="24"/>
          <w:lang w:val="en-US" w:eastAsia="ru-RU"/>
        </w:rPr>
      </w:pPr>
      <w:r w:rsidRPr="00C3749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BE4363">
        <w:rPr>
          <w:rFonts w:ascii="Times New Roman" w:hAnsi="Times New Roman"/>
          <w:sz w:val="24"/>
          <w:szCs w:val="24"/>
          <w:lang w:val="en-US" w:eastAsia="ru-RU"/>
        </w:rPr>
        <w:t>*</w:t>
      </w:r>
      <w:r w:rsidR="00C37497">
        <w:rPr>
          <w:rFonts w:ascii="Times New Roman" w:hAnsi="Times New Roman"/>
          <w:sz w:val="24"/>
          <w:szCs w:val="24"/>
          <w:lang w:eastAsia="ru-RU"/>
        </w:rPr>
        <w:t>Специальные цены</w:t>
      </w:r>
      <w:r w:rsidR="00AD1F94" w:rsidRPr="00BE4363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76367B" w:rsidRPr="00E86B24" w:rsidRDefault="0076367B" w:rsidP="00B13EF9">
      <w:pPr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7"/>
        <w:gridCol w:w="2840"/>
        <w:gridCol w:w="2397"/>
        <w:gridCol w:w="2354"/>
      </w:tblGrid>
      <w:tr w:rsidR="007120C1" w:rsidRPr="00542AC2" w:rsidTr="008601A1">
        <w:tc>
          <w:tcPr>
            <w:tcW w:w="2409" w:type="dxa"/>
          </w:tcPr>
          <w:p w:rsidR="007120C1" w:rsidRPr="00C37497" w:rsidRDefault="00C37497" w:rsidP="00B13E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номера</w:t>
            </w:r>
          </w:p>
        </w:tc>
        <w:tc>
          <w:tcPr>
            <w:tcW w:w="2762" w:type="dxa"/>
          </w:tcPr>
          <w:p w:rsidR="007120C1" w:rsidRPr="00C37497" w:rsidRDefault="00C37497" w:rsidP="00B13E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размещения</w:t>
            </w:r>
          </w:p>
        </w:tc>
        <w:tc>
          <w:tcPr>
            <w:tcW w:w="2421" w:type="dxa"/>
          </w:tcPr>
          <w:p w:rsidR="007120C1" w:rsidRPr="00C37497" w:rsidRDefault="00C37497" w:rsidP="00C374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Специальная цена</w:t>
            </w:r>
            <w:r w:rsidR="00AD1F94" w:rsidRPr="00C37497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в рублях за номер за ночь</w:t>
            </w:r>
            <w:proofErr w:type="gramStart"/>
            <w:r w:rsidR="00AD1F94" w:rsidRPr="00C37497">
              <w:rPr>
                <w:rFonts w:ascii="Times New Roman" w:hAnsi="Times New Roman"/>
                <w:b/>
              </w:rPr>
              <w:t xml:space="preserve"> </w:t>
            </w:r>
            <w:r w:rsidR="007120C1" w:rsidRPr="00C37497">
              <w:rPr>
                <w:rFonts w:ascii="Times New Roman" w:hAnsi="Times New Roman"/>
                <w:b/>
              </w:rPr>
              <w:t>)</w:t>
            </w:r>
            <w:proofErr w:type="gramEnd"/>
          </w:p>
        </w:tc>
        <w:tc>
          <w:tcPr>
            <w:tcW w:w="2376" w:type="dxa"/>
          </w:tcPr>
          <w:p w:rsidR="007120C1" w:rsidRPr="00C37497" w:rsidRDefault="00C37497" w:rsidP="00B13E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Специальные условия</w:t>
            </w:r>
          </w:p>
        </w:tc>
      </w:tr>
      <w:tr w:rsidR="007120C1" w:rsidRPr="00C37497" w:rsidTr="008601A1">
        <w:tc>
          <w:tcPr>
            <w:tcW w:w="2409" w:type="dxa"/>
          </w:tcPr>
          <w:p w:rsidR="007120C1" w:rsidRPr="00AD1F94" w:rsidRDefault="00AD1F94" w:rsidP="00B13EF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Superior Room</w:t>
            </w:r>
          </w:p>
        </w:tc>
        <w:tc>
          <w:tcPr>
            <w:tcW w:w="2762" w:type="dxa"/>
          </w:tcPr>
          <w:p w:rsidR="007120C1" w:rsidRPr="00C37497" w:rsidRDefault="00C37497" w:rsidP="00AD1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Одноместный/двухместный</w:t>
            </w:r>
          </w:p>
        </w:tc>
        <w:tc>
          <w:tcPr>
            <w:tcW w:w="2421" w:type="dxa"/>
          </w:tcPr>
          <w:p w:rsidR="007120C1" w:rsidRPr="00542AC2" w:rsidRDefault="00C37497" w:rsidP="00B13E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5000/5500</w:t>
            </w:r>
          </w:p>
        </w:tc>
        <w:tc>
          <w:tcPr>
            <w:tcW w:w="2376" w:type="dxa"/>
          </w:tcPr>
          <w:p w:rsidR="007120C1" w:rsidRPr="00C37497" w:rsidRDefault="00C37497" w:rsidP="00C37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включен, НДС в размере 18% включен</w:t>
            </w:r>
          </w:p>
        </w:tc>
      </w:tr>
    </w:tbl>
    <w:p w:rsidR="005325B5" w:rsidRPr="00C37497" w:rsidRDefault="005325B5" w:rsidP="00561FB6">
      <w:pPr>
        <w:jc w:val="both"/>
        <w:rPr>
          <w:rFonts w:ascii="Times New Roman" w:hAnsi="Times New Roman"/>
        </w:rPr>
      </w:pPr>
    </w:p>
    <w:p w:rsidR="00AD1F94" w:rsidRPr="00C37497" w:rsidRDefault="00C37497" w:rsidP="00AD1F94">
      <w:pPr>
        <w:rPr>
          <w:rFonts w:eastAsiaTheme="minorEastAsia"/>
          <w:noProof/>
          <w:color w:val="000000"/>
          <w:lang w:eastAsia="ru-RU"/>
        </w:rPr>
      </w:pPr>
      <w:r>
        <w:rPr>
          <w:rFonts w:eastAsiaTheme="minorEastAsia"/>
          <w:noProof/>
          <w:color w:val="000000"/>
          <w:lang w:eastAsia="ru-RU"/>
        </w:rPr>
        <w:t>С</w:t>
      </w:r>
      <w:r w:rsidRPr="00C37497">
        <w:rPr>
          <w:rFonts w:eastAsiaTheme="minorEastAsia"/>
          <w:noProof/>
          <w:color w:val="000000"/>
          <w:lang w:eastAsia="ru-RU"/>
        </w:rPr>
        <w:t xml:space="preserve"> </w:t>
      </w:r>
      <w:r>
        <w:rPr>
          <w:rFonts w:eastAsiaTheme="minorEastAsia"/>
          <w:noProof/>
          <w:color w:val="000000"/>
          <w:lang w:eastAsia="ru-RU"/>
        </w:rPr>
        <w:t>уважением</w:t>
      </w:r>
      <w:r w:rsidR="00BE4363" w:rsidRPr="00C37497">
        <w:rPr>
          <w:rFonts w:eastAsiaTheme="minorEastAsia"/>
          <w:noProof/>
          <w:color w:val="000000"/>
          <w:lang w:eastAsia="ru-RU"/>
        </w:rPr>
        <w:t>,</w:t>
      </w:r>
      <w:r w:rsidR="00AD1F94" w:rsidRPr="00C37497">
        <w:rPr>
          <w:rFonts w:eastAsiaTheme="minorEastAsia"/>
          <w:noProof/>
          <w:color w:val="000000"/>
          <w:lang w:eastAsia="ru-RU"/>
        </w:rPr>
        <w:br/>
      </w:r>
      <w:r>
        <w:rPr>
          <w:rFonts w:eastAsiaTheme="minorEastAsia"/>
          <w:noProof/>
          <w:color w:val="000000"/>
          <w:lang w:eastAsia="ru-RU"/>
        </w:rPr>
        <w:t>Анна Колебаева</w:t>
      </w:r>
      <w:r w:rsidR="00AD1F94" w:rsidRPr="00C37497">
        <w:rPr>
          <w:rFonts w:eastAsiaTheme="minorEastAsia"/>
          <w:noProof/>
          <w:color w:val="000000"/>
          <w:lang w:eastAsia="ru-RU"/>
        </w:rPr>
        <w:br/>
      </w:r>
      <w:r>
        <w:rPr>
          <w:rFonts w:eastAsiaTheme="minorEastAsia"/>
          <w:noProof/>
          <w:color w:val="000000"/>
          <w:lang w:eastAsia="ru-RU"/>
        </w:rPr>
        <w:t>Директор по продажам</w:t>
      </w:r>
      <w:bookmarkStart w:id="0" w:name="_GoBack"/>
      <w:bookmarkEnd w:id="0"/>
    </w:p>
    <w:p w:rsidR="00F778BB" w:rsidRPr="00AD1F94" w:rsidRDefault="00AD1F94" w:rsidP="00AD1F94">
      <w:pPr>
        <w:rPr>
          <w:rFonts w:eastAsiaTheme="minorEastAsia"/>
          <w:noProof/>
          <w:color w:val="000000"/>
          <w:lang w:val="en-US" w:eastAsia="ru-RU"/>
        </w:rPr>
      </w:pPr>
      <w:r>
        <w:rPr>
          <w:rFonts w:eastAsiaTheme="minorEastAsia"/>
          <w:b/>
          <w:noProof/>
          <w:color w:val="000000"/>
          <w:lang w:val="en-US" w:eastAsia="ru-RU"/>
        </w:rPr>
        <w:t>AZIMUT Moscow Olympic Hotel</w:t>
      </w:r>
      <w:r>
        <w:rPr>
          <w:rFonts w:eastAsiaTheme="minorEastAsia"/>
          <w:noProof/>
          <w:color w:val="000000"/>
          <w:lang w:val="en-US" w:eastAsia="ru-RU"/>
        </w:rPr>
        <w:br/>
      </w:r>
    </w:p>
    <w:p w:rsidR="00F778BB" w:rsidRDefault="00F778BB" w:rsidP="00561FB6">
      <w:pPr>
        <w:jc w:val="both"/>
        <w:rPr>
          <w:rFonts w:ascii="Times New Roman" w:hAnsi="Times New Roman"/>
          <w:lang w:val="en-US"/>
        </w:rPr>
      </w:pPr>
    </w:p>
    <w:p w:rsidR="00F778BB" w:rsidRPr="00F778BB" w:rsidRDefault="00F778BB" w:rsidP="00561FB6">
      <w:pPr>
        <w:jc w:val="both"/>
        <w:rPr>
          <w:rFonts w:ascii="Times New Roman" w:hAnsi="Times New Roman"/>
          <w:lang w:val="en-US"/>
        </w:rPr>
      </w:pPr>
    </w:p>
    <w:sectPr w:rsidR="00F778BB" w:rsidRPr="00F778BB" w:rsidSect="0058641D">
      <w:headerReference w:type="default" r:id="rId9"/>
      <w:footerReference w:type="default" r:id="rId10"/>
      <w:pgSz w:w="11906" w:h="16838" w:code="9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71" w:rsidRDefault="004D2571" w:rsidP="00D17D59">
      <w:r>
        <w:separator/>
      </w:r>
    </w:p>
  </w:endnote>
  <w:endnote w:type="continuationSeparator" w:id="0">
    <w:p w:rsidR="004D2571" w:rsidRDefault="004D2571" w:rsidP="00D1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1D" w:rsidRPr="003A7C84" w:rsidRDefault="0058641D" w:rsidP="008D37A0">
    <w:pPr>
      <w:pStyle w:val="a5"/>
      <w:jc w:val="center"/>
      <w:rPr>
        <w:color w:val="808080" w:themeColor="accent4"/>
        <w:sz w:val="20"/>
        <w:szCs w:val="20"/>
      </w:rPr>
    </w:pPr>
    <w:r w:rsidRPr="003A7C84">
      <w:rPr>
        <w:color w:val="808080" w:themeColor="accent4"/>
        <w:sz w:val="20"/>
        <w:szCs w:val="20"/>
      </w:rPr>
      <w:t>ООО «</w:t>
    </w:r>
    <w:r w:rsidR="00EB066F" w:rsidRPr="003A7C84">
      <w:rPr>
        <w:color w:val="808080" w:themeColor="accent4"/>
        <w:sz w:val="20"/>
        <w:szCs w:val="20"/>
      </w:rPr>
      <w:t xml:space="preserve">ТВИНС </w:t>
    </w:r>
    <w:r w:rsidR="004409CD" w:rsidRPr="003A7C84">
      <w:rPr>
        <w:color w:val="808080" w:themeColor="accent4"/>
        <w:sz w:val="20"/>
        <w:szCs w:val="20"/>
      </w:rPr>
      <w:t>ГРУПП</w:t>
    </w:r>
    <w:r w:rsidRPr="003A7C84">
      <w:rPr>
        <w:color w:val="808080" w:themeColor="accent4"/>
        <w:sz w:val="20"/>
        <w:szCs w:val="20"/>
      </w:rPr>
      <w:t>»</w:t>
    </w:r>
  </w:p>
  <w:p w:rsidR="00EB066F" w:rsidRPr="003A7C84" w:rsidRDefault="00EB066F" w:rsidP="00EB066F">
    <w:pPr>
      <w:pStyle w:val="a5"/>
      <w:ind w:left="-1559"/>
      <w:jc w:val="center"/>
      <w:rPr>
        <w:color w:val="808080" w:themeColor="accent4"/>
        <w:sz w:val="20"/>
        <w:szCs w:val="20"/>
      </w:rPr>
    </w:pPr>
    <w:r w:rsidRPr="003A7C84">
      <w:rPr>
        <w:color w:val="808080" w:themeColor="accent4"/>
        <w:sz w:val="20"/>
        <w:szCs w:val="20"/>
      </w:rPr>
      <w:t xml:space="preserve">                            129110, Россия, г. Москва, Олимпийский проспект 18/1</w:t>
    </w:r>
  </w:p>
  <w:p w:rsidR="00EB066F" w:rsidRPr="003A7C84" w:rsidRDefault="00EB066F" w:rsidP="00EB066F">
    <w:pPr>
      <w:pStyle w:val="a5"/>
      <w:ind w:left="-1559"/>
      <w:jc w:val="center"/>
      <w:rPr>
        <w:color w:val="808080" w:themeColor="accent4"/>
        <w:sz w:val="20"/>
        <w:szCs w:val="20"/>
      </w:rPr>
    </w:pPr>
    <w:r w:rsidRPr="003A7C84">
      <w:rPr>
        <w:color w:val="808080" w:themeColor="accent4"/>
        <w:sz w:val="20"/>
        <w:szCs w:val="20"/>
      </w:rPr>
      <w:t xml:space="preserve">                             тел.: +7(495)931 90 00 </w:t>
    </w:r>
    <w:hyperlink r:id="rId1" w:history="1">
      <w:r w:rsidR="003A7C84" w:rsidRPr="003A7C84">
        <w:rPr>
          <w:rStyle w:val="a8"/>
          <w:color w:val="808080" w:themeColor="accent4"/>
          <w:sz w:val="20"/>
          <w:szCs w:val="20"/>
        </w:rPr>
        <w:t>www.azimuthotels.com</w:t>
      </w:r>
    </w:hyperlink>
  </w:p>
  <w:p w:rsidR="003A7C84" w:rsidRPr="003A7C84" w:rsidRDefault="00C95DF1" w:rsidP="00C95DF1">
    <w:pPr>
      <w:pStyle w:val="a5"/>
      <w:ind w:left="-1559"/>
      <w:jc w:val="center"/>
      <w:rPr>
        <w:color w:val="808080" w:themeColor="accent4"/>
        <w:sz w:val="20"/>
        <w:szCs w:val="20"/>
      </w:rPr>
    </w:pPr>
    <w:r w:rsidRPr="001644AC">
      <w:rPr>
        <w:color w:val="808080" w:themeColor="accent4"/>
        <w:sz w:val="20"/>
        <w:szCs w:val="20"/>
      </w:rPr>
      <w:t xml:space="preserve">                                  </w:t>
    </w:r>
    <w:r w:rsidR="003A7C84" w:rsidRPr="003A7C84">
      <w:rPr>
        <w:color w:val="808080" w:themeColor="accent4"/>
        <w:sz w:val="20"/>
        <w:szCs w:val="20"/>
      </w:rPr>
      <w:t>ИНН</w:t>
    </w:r>
    <w:r w:rsidRPr="001644AC">
      <w:rPr>
        <w:color w:val="808080" w:themeColor="accent4"/>
        <w:sz w:val="20"/>
        <w:szCs w:val="20"/>
      </w:rPr>
      <w:t>/</w:t>
    </w:r>
    <w:r w:rsidRPr="003A7C84">
      <w:rPr>
        <w:color w:val="808080" w:themeColor="accent4"/>
        <w:sz w:val="20"/>
        <w:szCs w:val="20"/>
      </w:rPr>
      <w:t>КПП</w:t>
    </w:r>
    <w:r w:rsidR="003A7C84" w:rsidRPr="003A7C84">
      <w:rPr>
        <w:color w:val="808080" w:themeColor="accent4"/>
        <w:sz w:val="20"/>
        <w:szCs w:val="20"/>
      </w:rPr>
      <w:t xml:space="preserve"> 7714916850</w:t>
    </w:r>
    <w:r w:rsidRPr="001644AC">
      <w:rPr>
        <w:color w:val="808080" w:themeColor="accent4"/>
        <w:sz w:val="20"/>
        <w:szCs w:val="20"/>
      </w:rPr>
      <w:t>/</w:t>
    </w:r>
    <w:r w:rsidR="003A7C84" w:rsidRPr="003A7C84">
      <w:rPr>
        <w:color w:val="808080" w:themeColor="accent4"/>
        <w:sz w:val="20"/>
        <w:szCs w:val="20"/>
      </w:rPr>
      <w:t>770201001</w:t>
    </w:r>
  </w:p>
  <w:p w:rsidR="0058641D" w:rsidRPr="0058641D" w:rsidRDefault="0058641D" w:rsidP="008D37A0">
    <w:pPr>
      <w:pStyle w:val="a5"/>
      <w:jc w:val="center"/>
      <w:rPr>
        <w:color w:val="5F5F5F" w:themeColor="accent5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71" w:rsidRDefault="004D2571" w:rsidP="00D17D59">
      <w:r>
        <w:separator/>
      </w:r>
    </w:p>
  </w:footnote>
  <w:footnote w:type="continuationSeparator" w:id="0">
    <w:p w:rsidR="004D2571" w:rsidRDefault="004D2571" w:rsidP="00D1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59" w:rsidRPr="00270AAF" w:rsidRDefault="00D17D59">
    <w:pPr>
      <w:pStyle w:val="a3"/>
      <w:rPr>
        <w:lang w:val="en-US"/>
      </w:rPr>
    </w:pPr>
    <w:r>
      <w:ptab w:relativeTo="margin" w:alignment="left" w:leader="none"/>
    </w:r>
    <w:r w:rsidR="00270AAF">
      <w:rPr>
        <w:noProof/>
        <w:lang w:eastAsia="ru-RU"/>
      </w:rPr>
      <w:drawing>
        <wp:inline distT="0" distB="0" distL="0" distR="0">
          <wp:extent cx="1295400" cy="932140"/>
          <wp:effectExtent l="0" t="0" r="0" b="1905"/>
          <wp:docPr id="1" name="Рисунок 1" descr="C:\Users\olga.kalinina\Desktop\информация по бренду\AzimutHotel_City_CMYK_олимп_2-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ga.kalinina\Desktop\информация по бренду\AzimutHotel_City_CMYK_олимп_2-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3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0AA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</w:t>
    </w:r>
  </w:p>
  <w:p w:rsidR="00D17D59" w:rsidRDefault="00D17D59">
    <w:pPr>
      <w:pStyle w:val="a3"/>
    </w:pPr>
  </w:p>
  <w:p w:rsidR="00D17D59" w:rsidRPr="008F2A76" w:rsidRDefault="00D17D59">
    <w:pPr>
      <w:pStyle w:val="a3"/>
      <w:rPr>
        <w:color w:val="5F5F5F" w:themeColor="accent5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8D9"/>
    <w:multiLevelType w:val="hybridMultilevel"/>
    <w:tmpl w:val="D7A6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B37"/>
    <w:multiLevelType w:val="hybridMultilevel"/>
    <w:tmpl w:val="EC48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5B1B"/>
    <w:multiLevelType w:val="hybridMultilevel"/>
    <w:tmpl w:val="5B263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F1C33"/>
    <w:multiLevelType w:val="hybridMultilevel"/>
    <w:tmpl w:val="362A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B1A9C"/>
    <w:multiLevelType w:val="hybridMultilevel"/>
    <w:tmpl w:val="8BCA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F16AF"/>
    <w:multiLevelType w:val="hybridMultilevel"/>
    <w:tmpl w:val="615EDA32"/>
    <w:lvl w:ilvl="0" w:tplc="3AD8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351532"/>
    <w:multiLevelType w:val="multilevel"/>
    <w:tmpl w:val="BE66E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Times New Roman" w:hint="default"/>
        <w:sz w:val="22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59"/>
    <w:rsid w:val="000A281C"/>
    <w:rsid w:val="000B05C3"/>
    <w:rsid w:val="000F33A6"/>
    <w:rsid w:val="001644AC"/>
    <w:rsid w:val="00165349"/>
    <w:rsid w:val="00270AAF"/>
    <w:rsid w:val="00322A50"/>
    <w:rsid w:val="003A7C84"/>
    <w:rsid w:val="003C72F0"/>
    <w:rsid w:val="00410FF2"/>
    <w:rsid w:val="00412545"/>
    <w:rsid w:val="00422D98"/>
    <w:rsid w:val="004304B7"/>
    <w:rsid w:val="004409CD"/>
    <w:rsid w:val="004755CB"/>
    <w:rsid w:val="004C48BA"/>
    <w:rsid w:val="004D2571"/>
    <w:rsid w:val="005325B5"/>
    <w:rsid w:val="005371EC"/>
    <w:rsid w:val="00542AC2"/>
    <w:rsid w:val="00561FB6"/>
    <w:rsid w:val="005779F2"/>
    <w:rsid w:val="0058641D"/>
    <w:rsid w:val="00680AFE"/>
    <w:rsid w:val="007120C1"/>
    <w:rsid w:val="0076367B"/>
    <w:rsid w:val="007B0F62"/>
    <w:rsid w:val="008601A1"/>
    <w:rsid w:val="00885E0A"/>
    <w:rsid w:val="008C7694"/>
    <w:rsid w:val="008D37A0"/>
    <w:rsid w:val="008F2A76"/>
    <w:rsid w:val="009557E7"/>
    <w:rsid w:val="00AA6307"/>
    <w:rsid w:val="00AD1F94"/>
    <w:rsid w:val="00B13EF9"/>
    <w:rsid w:val="00BE4363"/>
    <w:rsid w:val="00C06651"/>
    <w:rsid w:val="00C37497"/>
    <w:rsid w:val="00C42131"/>
    <w:rsid w:val="00C507FC"/>
    <w:rsid w:val="00C51998"/>
    <w:rsid w:val="00C8215F"/>
    <w:rsid w:val="00C85E99"/>
    <w:rsid w:val="00C95DF1"/>
    <w:rsid w:val="00D17D59"/>
    <w:rsid w:val="00D6532A"/>
    <w:rsid w:val="00D8534A"/>
    <w:rsid w:val="00E55273"/>
    <w:rsid w:val="00E86B24"/>
    <w:rsid w:val="00EB066F"/>
    <w:rsid w:val="00EB79E7"/>
    <w:rsid w:val="00ED200F"/>
    <w:rsid w:val="00F778BB"/>
    <w:rsid w:val="00F83449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1D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3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D5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17D59"/>
  </w:style>
  <w:style w:type="paragraph" w:styleId="a5">
    <w:name w:val="footer"/>
    <w:basedOn w:val="a"/>
    <w:link w:val="a6"/>
    <w:unhideWhenUsed/>
    <w:rsid w:val="00D17D5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17D59"/>
  </w:style>
  <w:style w:type="paragraph" w:styleId="a7">
    <w:name w:val="List Paragraph"/>
    <w:basedOn w:val="a"/>
    <w:uiPriority w:val="34"/>
    <w:qFormat/>
    <w:rsid w:val="0058641D"/>
    <w:pPr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641D"/>
    <w:rPr>
      <w:color w:val="5F5F5F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58641D"/>
    <w:rPr>
      <w:rFonts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58641D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C72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2F0"/>
    <w:rPr>
      <w:rFonts w:ascii="Tahoma" w:hAnsi="Tahoma" w:cs="Tahoma"/>
      <w:sz w:val="16"/>
      <w:szCs w:val="16"/>
    </w:rPr>
  </w:style>
  <w:style w:type="character" w:customStyle="1" w:styleId="AstandardChar">
    <w:name w:val="A standard Char"/>
    <w:link w:val="Astandard"/>
    <w:locked/>
    <w:rsid w:val="00885E0A"/>
    <w:rPr>
      <w:rFonts w:ascii="Arial" w:eastAsia="Times New Roman" w:hAnsi="Arial" w:cs="Arial"/>
      <w:lang w:val="en-GB" w:eastAsia="en-GB"/>
    </w:rPr>
  </w:style>
  <w:style w:type="paragraph" w:customStyle="1" w:styleId="Astandard">
    <w:name w:val="A standard"/>
    <w:link w:val="AstandardChar"/>
    <w:rsid w:val="00885E0A"/>
    <w:pPr>
      <w:spacing w:after="120" w:line="240" w:lineRule="auto"/>
    </w:pPr>
    <w:rPr>
      <w:rFonts w:ascii="Arial" w:eastAsia="Times New Roman" w:hAnsi="Arial" w:cs="Arial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B13EF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styleId="ad">
    <w:name w:val="Table Grid"/>
    <w:basedOn w:val="a1"/>
    <w:uiPriority w:val="39"/>
    <w:rsid w:val="0071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5325B5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1D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3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D5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17D59"/>
  </w:style>
  <w:style w:type="paragraph" w:styleId="a5">
    <w:name w:val="footer"/>
    <w:basedOn w:val="a"/>
    <w:link w:val="a6"/>
    <w:unhideWhenUsed/>
    <w:rsid w:val="00D17D5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17D59"/>
  </w:style>
  <w:style w:type="paragraph" w:styleId="a7">
    <w:name w:val="List Paragraph"/>
    <w:basedOn w:val="a"/>
    <w:uiPriority w:val="34"/>
    <w:qFormat/>
    <w:rsid w:val="0058641D"/>
    <w:pPr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641D"/>
    <w:rPr>
      <w:color w:val="5F5F5F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58641D"/>
    <w:rPr>
      <w:rFonts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58641D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C72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2F0"/>
    <w:rPr>
      <w:rFonts w:ascii="Tahoma" w:hAnsi="Tahoma" w:cs="Tahoma"/>
      <w:sz w:val="16"/>
      <w:szCs w:val="16"/>
    </w:rPr>
  </w:style>
  <w:style w:type="character" w:customStyle="1" w:styleId="AstandardChar">
    <w:name w:val="A standard Char"/>
    <w:link w:val="Astandard"/>
    <w:locked/>
    <w:rsid w:val="00885E0A"/>
    <w:rPr>
      <w:rFonts w:ascii="Arial" w:eastAsia="Times New Roman" w:hAnsi="Arial" w:cs="Arial"/>
      <w:lang w:val="en-GB" w:eastAsia="en-GB"/>
    </w:rPr>
  </w:style>
  <w:style w:type="paragraph" w:customStyle="1" w:styleId="Astandard">
    <w:name w:val="A standard"/>
    <w:link w:val="AstandardChar"/>
    <w:rsid w:val="00885E0A"/>
    <w:pPr>
      <w:spacing w:after="120" w:line="240" w:lineRule="auto"/>
    </w:pPr>
    <w:rPr>
      <w:rFonts w:ascii="Arial" w:eastAsia="Times New Roman" w:hAnsi="Arial" w:cs="Arial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B13EF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styleId="ad">
    <w:name w:val="Table Grid"/>
    <w:basedOn w:val="a1"/>
    <w:uiPriority w:val="39"/>
    <w:rsid w:val="0071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5325B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imut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7C9F-726F-4274-8CB0-B4E9DFC4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Kolebaeva Anna</cp:lastModifiedBy>
  <cp:revision>2</cp:revision>
  <cp:lastPrinted>2015-04-10T12:01:00Z</cp:lastPrinted>
  <dcterms:created xsi:type="dcterms:W3CDTF">2017-04-04T09:53:00Z</dcterms:created>
  <dcterms:modified xsi:type="dcterms:W3CDTF">2017-04-04T09:53:00Z</dcterms:modified>
</cp:coreProperties>
</file>